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08" w:rsidRDefault="00FC4108" w:rsidP="00FC4108">
      <w:pPr>
        <w:tabs>
          <w:tab w:val="left" w:pos="-2268"/>
          <w:tab w:val="left" w:pos="6096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Министерство образования Ставропольского края</w:t>
      </w:r>
    </w:p>
    <w:p w:rsidR="00FC4108" w:rsidRDefault="00FC4108" w:rsidP="00FC4108">
      <w:pPr>
        <w:tabs>
          <w:tab w:val="left" w:pos="-2268"/>
          <w:tab w:val="left" w:pos="6096"/>
        </w:tabs>
        <w:ind w:firstLine="709"/>
        <w:jc w:val="center"/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ind w:firstLine="709"/>
        <w:jc w:val="center"/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ind w:firstLine="709"/>
        <w:jc w:val="center"/>
        <w:rPr>
          <w:rFonts w:eastAsia="Calibri"/>
          <w:sz w:val="28"/>
          <w:szCs w:val="28"/>
        </w:rPr>
      </w:pPr>
    </w:p>
    <w:p w:rsidR="00FC4108" w:rsidRDefault="00671D6A" w:rsidP="00FC4108">
      <w:pPr>
        <w:tabs>
          <w:tab w:val="left" w:pos="-2268"/>
          <w:tab w:val="left" w:pos="6096"/>
        </w:tabs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УДОСТОВЕРЕНИЕ № </w:t>
      </w:r>
    </w:p>
    <w:p w:rsidR="00FC4108" w:rsidRDefault="00FC4108" w:rsidP="00FC4108">
      <w:pPr>
        <w:tabs>
          <w:tab w:val="left" w:pos="-2268"/>
          <w:tab w:val="left" w:pos="6096"/>
        </w:tabs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rPr>
          <w:rFonts w:eastAsia="Calibri"/>
          <w:sz w:val="28"/>
          <w:szCs w:val="28"/>
        </w:rPr>
      </w:pPr>
    </w:p>
    <w:p w:rsidR="00671D6A" w:rsidRPr="00FB4D15" w:rsidRDefault="00FC4108" w:rsidP="00FC4108">
      <w:pPr>
        <w:tabs>
          <w:tab w:val="left" w:pos="-2268"/>
          <w:tab w:val="left" w:pos="6096"/>
        </w:tabs>
        <w:ind w:right="-144" w:firstLine="851"/>
        <w:jc w:val="both"/>
        <w:rPr>
          <w:rFonts w:eastAsia="Calibri"/>
          <w:i/>
          <w:sz w:val="28"/>
          <w:szCs w:val="28"/>
          <w:u w:val="single"/>
        </w:rPr>
      </w:pPr>
      <w:r>
        <w:rPr>
          <w:rFonts w:eastAsia="Calibri"/>
          <w:sz w:val="28"/>
          <w:szCs w:val="28"/>
        </w:rPr>
        <w:t xml:space="preserve">Настоящее удостоверение выдано гр. </w:t>
      </w:r>
      <w:r w:rsidR="00FB4D15">
        <w:rPr>
          <w:rFonts w:eastAsia="Calibri"/>
          <w:i/>
          <w:sz w:val="28"/>
          <w:szCs w:val="28"/>
          <w:u w:val="single"/>
        </w:rPr>
        <w:t>Иванову  Ивану  Ивановичу</w:t>
      </w:r>
    </w:p>
    <w:p w:rsidR="00671D6A" w:rsidRPr="00671D6A" w:rsidRDefault="00671D6A" w:rsidP="00671D6A">
      <w:pPr>
        <w:tabs>
          <w:tab w:val="left" w:pos="-2268"/>
          <w:tab w:val="left" w:pos="6096"/>
        </w:tabs>
        <w:ind w:right="-144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</w:t>
      </w:r>
      <w:r w:rsidRPr="00671D6A">
        <w:rPr>
          <w:rFonts w:eastAsia="Calibri"/>
        </w:rPr>
        <w:t>ФИО</w:t>
      </w:r>
    </w:p>
    <w:p w:rsidR="00671D6A" w:rsidRDefault="00FB4D15" w:rsidP="00671D6A">
      <w:pPr>
        <w:tabs>
          <w:tab w:val="left" w:pos="-2268"/>
          <w:tab w:val="left" w:pos="6096"/>
        </w:tabs>
        <w:ind w:right="-14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671D6A">
        <w:rPr>
          <w:rFonts w:eastAsia="Calibri"/>
          <w:sz w:val="28"/>
          <w:szCs w:val="28"/>
        </w:rPr>
        <w:t>аспорт</w:t>
      </w:r>
      <w:r>
        <w:rPr>
          <w:rFonts w:eastAsia="Calibri"/>
          <w:sz w:val="28"/>
          <w:szCs w:val="28"/>
        </w:rPr>
        <w:t xml:space="preserve">  </w:t>
      </w:r>
      <w:r w:rsidR="00671D6A">
        <w:rPr>
          <w:rFonts w:eastAsia="Calibri"/>
          <w:sz w:val="28"/>
          <w:szCs w:val="28"/>
        </w:rPr>
        <w:t xml:space="preserve"> </w:t>
      </w:r>
      <w:r w:rsidRPr="00FB4D15">
        <w:rPr>
          <w:rFonts w:eastAsia="Calibri"/>
          <w:i/>
          <w:sz w:val="28"/>
          <w:szCs w:val="28"/>
          <w:u w:val="single"/>
        </w:rPr>
        <w:t xml:space="preserve">01 </w:t>
      </w:r>
      <w:proofErr w:type="spellStart"/>
      <w:r w:rsidRPr="00FB4D15">
        <w:rPr>
          <w:rFonts w:eastAsia="Calibri"/>
          <w:i/>
          <w:sz w:val="28"/>
          <w:szCs w:val="28"/>
          <w:u w:val="single"/>
        </w:rPr>
        <w:t>01</w:t>
      </w:r>
      <w:proofErr w:type="spellEnd"/>
      <w:r>
        <w:rPr>
          <w:rFonts w:eastAsia="Calibri"/>
          <w:sz w:val="28"/>
          <w:szCs w:val="28"/>
          <w:u w:val="single"/>
        </w:rPr>
        <w:t xml:space="preserve"> </w:t>
      </w:r>
      <w:r w:rsidR="00671D6A">
        <w:rPr>
          <w:rFonts w:eastAsia="Calibri"/>
          <w:sz w:val="28"/>
          <w:szCs w:val="28"/>
        </w:rPr>
        <w:t xml:space="preserve"> №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i/>
          <w:sz w:val="28"/>
          <w:szCs w:val="28"/>
          <w:u w:val="single"/>
        </w:rPr>
        <w:t>000000</w:t>
      </w:r>
      <w:r w:rsidR="00FC4108" w:rsidRPr="008C5C83">
        <w:rPr>
          <w:rFonts w:eastAsia="Calibri"/>
          <w:sz w:val="28"/>
          <w:szCs w:val="28"/>
        </w:rPr>
        <w:t>, выдан</w:t>
      </w:r>
      <w:r>
        <w:rPr>
          <w:rFonts w:eastAsia="Calibri"/>
          <w:i/>
          <w:sz w:val="28"/>
          <w:szCs w:val="28"/>
          <w:u w:val="single"/>
        </w:rPr>
        <w:t xml:space="preserve"> отделением УФМС …….01.01.2000</w:t>
      </w:r>
      <w:r w:rsidR="004F7F7E">
        <w:rPr>
          <w:rFonts w:eastAsia="Calibri"/>
          <w:sz w:val="28"/>
          <w:szCs w:val="28"/>
        </w:rPr>
        <w:t>,</w:t>
      </w:r>
    </w:p>
    <w:p w:rsidR="00671D6A" w:rsidRDefault="00671D6A" w:rsidP="00FC4108">
      <w:pPr>
        <w:tabs>
          <w:tab w:val="left" w:pos="-2268"/>
          <w:tab w:val="left" w:pos="6096"/>
        </w:tabs>
        <w:ind w:right="-144"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</w:rPr>
        <w:t xml:space="preserve">       серия                                                                               </w:t>
      </w:r>
      <w:r w:rsidRPr="00671D6A">
        <w:rPr>
          <w:rFonts w:eastAsia="Calibri"/>
        </w:rPr>
        <w:t>где, кем, год</w:t>
      </w:r>
      <w:r w:rsidR="00FC4108" w:rsidRPr="008C5C83">
        <w:rPr>
          <w:rFonts w:eastAsia="Calibri"/>
          <w:sz w:val="28"/>
          <w:szCs w:val="28"/>
        </w:rPr>
        <w:t xml:space="preserve"> </w:t>
      </w:r>
    </w:p>
    <w:p w:rsidR="00FC4108" w:rsidRDefault="00FC4108" w:rsidP="00671D6A">
      <w:pPr>
        <w:tabs>
          <w:tab w:val="left" w:pos="-2268"/>
          <w:tab w:val="left" w:pos="6096"/>
        </w:tabs>
        <w:ind w:right="-144"/>
        <w:jc w:val="both"/>
        <w:rPr>
          <w:rFonts w:eastAsia="Calibri"/>
          <w:sz w:val="28"/>
          <w:szCs w:val="28"/>
        </w:rPr>
      </w:pPr>
      <w:r w:rsidRPr="008C5C83">
        <w:rPr>
          <w:rFonts w:eastAsia="Calibri"/>
          <w:sz w:val="28"/>
          <w:szCs w:val="28"/>
        </w:rPr>
        <w:t xml:space="preserve">в том, что он (она) является общественным наблюдателем в период проведения </w:t>
      </w:r>
      <w:r w:rsidR="00900BA7" w:rsidRPr="00900BA7">
        <w:rPr>
          <w:rFonts w:eastAsia="Calibri"/>
          <w:sz w:val="28"/>
          <w:szCs w:val="28"/>
        </w:rPr>
        <w:t>итогового собеседования по русскому яз</w:t>
      </w:r>
      <w:r w:rsidR="00900BA7">
        <w:rPr>
          <w:rFonts w:eastAsia="Calibri"/>
          <w:sz w:val="28"/>
          <w:szCs w:val="28"/>
        </w:rPr>
        <w:t>ыку   в Ставропольском крае в 2020 году</w:t>
      </w:r>
      <w:r w:rsidRPr="008C5C83">
        <w:rPr>
          <w:rFonts w:eastAsia="Calibri"/>
          <w:sz w:val="28"/>
          <w:szCs w:val="28"/>
        </w:rPr>
        <w:t>.</w:t>
      </w:r>
    </w:p>
    <w:p w:rsidR="00FC4108" w:rsidRDefault="00FC4108" w:rsidP="00FC4108">
      <w:pPr>
        <w:tabs>
          <w:tab w:val="left" w:pos="-2268"/>
          <w:tab w:val="left" w:pos="6096"/>
        </w:tabs>
        <w:ind w:right="-144" w:firstLine="851"/>
        <w:jc w:val="both"/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ind w:right="-144"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действия удостоверения: до 31.12.20</w:t>
      </w:r>
      <w:r w:rsidR="00900BA7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г.</w:t>
      </w:r>
    </w:p>
    <w:p w:rsidR="00FC4108" w:rsidRDefault="00FC4108" w:rsidP="00FC4108">
      <w:pPr>
        <w:tabs>
          <w:tab w:val="left" w:pos="-2268"/>
          <w:tab w:val="left" w:pos="6096"/>
        </w:tabs>
        <w:ind w:right="-144"/>
        <w:jc w:val="both"/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ind w:right="-144"/>
        <w:jc w:val="both"/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ind w:right="-144"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Форма </w:t>
      </w:r>
      <w:r>
        <w:rPr>
          <w:sz w:val="28"/>
          <w:szCs w:val="28"/>
        </w:rPr>
        <w:t xml:space="preserve">осуществления общественного наблюдения: </w:t>
      </w:r>
    </w:p>
    <w:p w:rsidR="00FC4108" w:rsidRDefault="00FC4108" w:rsidP="00900BA7">
      <w:pPr>
        <w:numPr>
          <w:ilvl w:val="0"/>
          <w:numId w:val="1"/>
        </w:numPr>
        <w:tabs>
          <w:tab w:val="left" w:pos="-2268"/>
          <w:tab w:val="left" w:pos="426"/>
        </w:tabs>
        <w:ind w:right="-144"/>
        <w:contextualSpacing/>
        <w:jc w:val="both"/>
        <w:rPr>
          <w:sz w:val="28"/>
          <w:szCs w:val="28"/>
        </w:rPr>
      </w:pPr>
      <w:r w:rsidRPr="00D83398">
        <w:rPr>
          <w:sz w:val="28"/>
          <w:szCs w:val="28"/>
        </w:rPr>
        <w:t xml:space="preserve">с присутствием в местах проведения </w:t>
      </w:r>
      <w:r w:rsidR="00900BA7" w:rsidRPr="00900BA7">
        <w:rPr>
          <w:sz w:val="28"/>
          <w:szCs w:val="28"/>
        </w:rPr>
        <w:t>итогового собеседования по русскому яз</w:t>
      </w:r>
      <w:r w:rsidR="00900BA7">
        <w:rPr>
          <w:sz w:val="28"/>
          <w:szCs w:val="28"/>
        </w:rPr>
        <w:t>ыку</w:t>
      </w:r>
      <w:bookmarkStart w:id="0" w:name="_GoBack"/>
      <w:bookmarkEnd w:id="0"/>
      <w:r w:rsidR="00413444">
        <w:rPr>
          <w:sz w:val="28"/>
          <w:szCs w:val="28"/>
        </w:rPr>
        <w:t>;</w:t>
      </w:r>
    </w:p>
    <w:p w:rsidR="00413444" w:rsidRPr="00413444" w:rsidRDefault="00413444" w:rsidP="00413444">
      <w:pPr>
        <w:numPr>
          <w:ilvl w:val="0"/>
          <w:numId w:val="1"/>
        </w:numPr>
        <w:tabs>
          <w:tab w:val="left" w:pos="-2268"/>
          <w:tab w:val="left" w:pos="426"/>
        </w:tabs>
        <w:ind w:right="-144"/>
        <w:contextualSpacing/>
        <w:jc w:val="both"/>
        <w:rPr>
          <w:sz w:val="28"/>
          <w:szCs w:val="28"/>
        </w:rPr>
      </w:pPr>
      <w:r w:rsidRPr="00413444">
        <w:rPr>
          <w:sz w:val="28"/>
          <w:szCs w:val="28"/>
        </w:rPr>
        <w:t>дистанционно, с использованием информационно-коммуникационных технологий.</w:t>
      </w:r>
    </w:p>
    <w:p w:rsidR="00413444" w:rsidRPr="00413444" w:rsidRDefault="00413444" w:rsidP="00413444">
      <w:pPr>
        <w:tabs>
          <w:tab w:val="left" w:pos="-2268"/>
          <w:tab w:val="left" w:pos="426"/>
        </w:tabs>
        <w:ind w:left="360" w:right="-144"/>
        <w:contextualSpacing/>
        <w:jc w:val="both"/>
        <w:rPr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ind w:right="-144"/>
        <w:contextualSpacing/>
        <w:jc w:val="both"/>
        <w:rPr>
          <w:rFonts w:eastAsia="Calibri"/>
          <w:sz w:val="28"/>
          <w:szCs w:val="28"/>
        </w:rPr>
      </w:pPr>
    </w:p>
    <w:p w:rsidR="00FC4108" w:rsidRDefault="00FC4108" w:rsidP="00FC4108">
      <w:pPr>
        <w:tabs>
          <w:tab w:val="left" w:pos="-2268"/>
          <w:tab w:val="left" w:pos="6096"/>
        </w:tabs>
        <w:ind w:left="360" w:right="-144" w:firstLine="491"/>
        <w:contextualSpacing/>
        <w:jc w:val="both"/>
        <w:rPr>
          <w:rFonts w:eastAsia="Calibri"/>
          <w:i/>
        </w:rPr>
      </w:pPr>
      <w:r>
        <w:rPr>
          <w:rFonts w:eastAsia="Calibri"/>
          <w:sz w:val="28"/>
          <w:szCs w:val="28"/>
        </w:rPr>
        <w:t>Дата выдачи удостоверения:</w:t>
      </w:r>
      <w:r>
        <w:rPr>
          <w:rFonts w:eastAsia="Calibri"/>
          <w:i/>
        </w:rPr>
        <w:t xml:space="preserve"> </w:t>
      </w:r>
    </w:p>
    <w:p w:rsidR="00FC4108" w:rsidRDefault="00FC4108" w:rsidP="00FC4108">
      <w:pPr>
        <w:tabs>
          <w:tab w:val="left" w:pos="-2268"/>
          <w:tab w:val="left" w:pos="6096"/>
        </w:tabs>
        <w:ind w:right="-144"/>
        <w:jc w:val="both"/>
      </w:pPr>
    </w:p>
    <w:p w:rsidR="00FC4108" w:rsidRDefault="00FC4108" w:rsidP="00FC4108">
      <w:pPr>
        <w:tabs>
          <w:tab w:val="left" w:pos="-2268"/>
          <w:tab w:val="left" w:pos="6096"/>
        </w:tabs>
        <w:ind w:right="-144"/>
        <w:jc w:val="both"/>
      </w:pPr>
    </w:p>
    <w:p w:rsidR="00FC4108" w:rsidRDefault="00FC4108" w:rsidP="00FC4108">
      <w:pPr>
        <w:tabs>
          <w:tab w:val="left" w:pos="-2268"/>
          <w:tab w:val="left" w:pos="6096"/>
        </w:tabs>
        <w:spacing w:line="240" w:lineRule="exact"/>
        <w:ind w:right="-144"/>
        <w:jc w:val="both"/>
        <w:rPr>
          <w:rFonts w:eastAsia="Calibri"/>
          <w:sz w:val="28"/>
          <w:szCs w:val="28"/>
        </w:rPr>
      </w:pPr>
    </w:p>
    <w:p w:rsidR="00FC4108" w:rsidRDefault="00FC4108" w:rsidP="00150B27">
      <w:pPr>
        <w:tabs>
          <w:tab w:val="left" w:pos="-2268"/>
          <w:tab w:val="left" w:pos="6096"/>
        </w:tabs>
        <w:spacing w:line="240" w:lineRule="exact"/>
        <w:ind w:right="-14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Министр  образования </w:t>
      </w:r>
    </w:p>
    <w:p w:rsidR="00FC4108" w:rsidRDefault="00FC4108" w:rsidP="00FC4108">
      <w:pPr>
        <w:tabs>
          <w:tab w:val="left" w:pos="-2268"/>
          <w:tab w:val="left" w:pos="6096"/>
        </w:tabs>
        <w:spacing w:line="240" w:lineRule="exact"/>
        <w:ind w:right="-14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Ставропольского края                                                                      Е.Н.Козюра</w:t>
      </w:r>
    </w:p>
    <w:p w:rsidR="00FC4108" w:rsidRDefault="00FC4108" w:rsidP="00FC4108">
      <w:pPr>
        <w:tabs>
          <w:tab w:val="left" w:pos="-2268"/>
          <w:tab w:val="left" w:pos="6096"/>
        </w:tabs>
        <w:ind w:right="-144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                     М.П.</w:t>
      </w:r>
    </w:p>
    <w:p w:rsidR="00FC4108" w:rsidRDefault="00FC4108" w:rsidP="00FC4108">
      <w:pPr>
        <w:tabs>
          <w:tab w:val="left" w:pos="-2268"/>
          <w:tab w:val="left" w:pos="6096"/>
        </w:tabs>
        <w:jc w:val="both"/>
        <w:rPr>
          <w:rFonts w:eastAsia="Calibri"/>
          <w:sz w:val="20"/>
          <w:szCs w:val="20"/>
        </w:rPr>
      </w:pPr>
    </w:p>
    <w:p w:rsidR="00FC4108" w:rsidRDefault="00FC4108" w:rsidP="00FC4108">
      <w:pPr>
        <w:tabs>
          <w:tab w:val="left" w:pos="-2268"/>
          <w:tab w:val="left" w:pos="6096"/>
        </w:tabs>
        <w:jc w:val="both"/>
        <w:rPr>
          <w:rFonts w:eastAsia="Calibri"/>
          <w:sz w:val="20"/>
          <w:szCs w:val="20"/>
        </w:rPr>
      </w:pPr>
    </w:p>
    <w:p w:rsidR="00FC4108" w:rsidRDefault="00FC4108" w:rsidP="00FC4108">
      <w:pPr>
        <w:tabs>
          <w:tab w:val="left" w:pos="-2268"/>
          <w:tab w:val="left" w:pos="6096"/>
        </w:tabs>
        <w:jc w:val="both"/>
        <w:rPr>
          <w:rFonts w:eastAsia="Calibri"/>
          <w:sz w:val="20"/>
          <w:szCs w:val="20"/>
        </w:rPr>
      </w:pPr>
    </w:p>
    <w:p w:rsidR="00FC4108" w:rsidRDefault="00FC4108" w:rsidP="00FC4108">
      <w:pPr>
        <w:tabs>
          <w:tab w:val="left" w:pos="-2268"/>
          <w:tab w:val="left" w:pos="6096"/>
        </w:tabs>
        <w:jc w:val="both"/>
        <w:rPr>
          <w:rFonts w:eastAsia="Calibri"/>
          <w:sz w:val="20"/>
          <w:szCs w:val="20"/>
        </w:rPr>
      </w:pPr>
    </w:p>
    <w:p w:rsidR="00FC4108" w:rsidRPr="00300D31" w:rsidRDefault="00FC4108" w:rsidP="00FC4108">
      <w:pPr>
        <w:tabs>
          <w:tab w:val="left" w:pos="-2268"/>
          <w:tab w:val="left" w:pos="6096"/>
        </w:tabs>
        <w:spacing w:line="240" w:lineRule="exact"/>
        <w:jc w:val="both"/>
        <w:rPr>
          <w:rFonts w:eastAsia="Calibri"/>
          <w:i/>
          <w:sz w:val="28"/>
          <w:szCs w:val="28"/>
        </w:rPr>
      </w:pPr>
      <w:r w:rsidRPr="00300D31">
        <w:rPr>
          <w:rFonts w:eastAsia="Calibri"/>
          <w:i/>
          <w:sz w:val="28"/>
          <w:szCs w:val="28"/>
        </w:rPr>
        <w:t>Уд</w:t>
      </w:r>
      <w:r>
        <w:rPr>
          <w:rFonts w:eastAsia="Calibri"/>
          <w:i/>
          <w:sz w:val="28"/>
          <w:szCs w:val="28"/>
        </w:rPr>
        <w:t>остоверение действительно</w:t>
      </w:r>
      <w:r w:rsidRPr="00300D31">
        <w:rPr>
          <w:rFonts w:eastAsia="Calibri"/>
          <w:i/>
          <w:sz w:val="28"/>
          <w:szCs w:val="28"/>
        </w:rPr>
        <w:t xml:space="preserve"> </w:t>
      </w:r>
      <w:r>
        <w:rPr>
          <w:rFonts w:eastAsia="Calibri"/>
          <w:i/>
          <w:sz w:val="28"/>
          <w:szCs w:val="28"/>
        </w:rPr>
        <w:t xml:space="preserve">только </w:t>
      </w:r>
      <w:r w:rsidRPr="00300D31">
        <w:rPr>
          <w:rFonts w:eastAsia="Calibri"/>
          <w:i/>
          <w:sz w:val="28"/>
          <w:szCs w:val="28"/>
        </w:rPr>
        <w:t>при предъявлении документа, удостоверяющего личность</w:t>
      </w:r>
    </w:p>
    <w:p w:rsidR="00FC4108" w:rsidRDefault="00FC4108" w:rsidP="00FC4108">
      <w:pPr>
        <w:tabs>
          <w:tab w:val="left" w:pos="-2268"/>
          <w:tab w:val="left" w:pos="6096"/>
        </w:tabs>
        <w:ind w:firstLine="851"/>
        <w:jc w:val="both"/>
        <w:rPr>
          <w:sz w:val="28"/>
          <w:szCs w:val="28"/>
        </w:rPr>
      </w:pPr>
    </w:p>
    <w:p w:rsidR="00FC4108" w:rsidRDefault="00FC4108" w:rsidP="00FC4108"/>
    <w:p w:rsidR="00EB645E" w:rsidRDefault="00EB645E"/>
    <w:p w:rsidR="00AF294F" w:rsidRDefault="00AF294F"/>
    <w:p w:rsidR="00AF294F" w:rsidRDefault="00AF294F"/>
    <w:p w:rsidR="00AF294F" w:rsidRDefault="00AF294F"/>
    <w:p w:rsidR="00AF294F" w:rsidRDefault="00AF294F"/>
    <w:p w:rsidR="00AF294F" w:rsidRDefault="00AF294F"/>
    <w:p w:rsidR="00AF294F" w:rsidRDefault="00AF294F"/>
    <w:sectPr w:rsidR="00AF294F" w:rsidSect="00E81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33FD"/>
    <w:multiLevelType w:val="hybridMultilevel"/>
    <w:tmpl w:val="7DA49A30"/>
    <w:lvl w:ilvl="0" w:tplc="5F8ABB72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48E"/>
    <w:rsid w:val="00150B27"/>
    <w:rsid w:val="00413444"/>
    <w:rsid w:val="0045138D"/>
    <w:rsid w:val="004F4911"/>
    <w:rsid w:val="004F7F7E"/>
    <w:rsid w:val="0063648E"/>
    <w:rsid w:val="00671D6A"/>
    <w:rsid w:val="007F5BD6"/>
    <w:rsid w:val="00895830"/>
    <w:rsid w:val="00900BA7"/>
    <w:rsid w:val="00930227"/>
    <w:rsid w:val="00A87B71"/>
    <w:rsid w:val="00AF294F"/>
    <w:rsid w:val="00B2642E"/>
    <w:rsid w:val="00C843D0"/>
    <w:rsid w:val="00E81012"/>
    <w:rsid w:val="00EB645E"/>
    <w:rsid w:val="00FB4D15"/>
    <w:rsid w:val="00FC4108"/>
    <w:rsid w:val="00FE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4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4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4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4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Кирячек Елена Алексеевна</dc:creator>
  <cp:keywords/>
  <dc:description/>
  <cp:lastModifiedBy>Специалист ЕГЭ</cp:lastModifiedBy>
  <cp:revision>13</cp:revision>
  <cp:lastPrinted>2017-05-29T11:31:00Z</cp:lastPrinted>
  <dcterms:created xsi:type="dcterms:W3CDTF">2017-05-25T06:01:00Z</dcterms:created>
  <dcterms:modified xsi:type="dcterms:W3CDTF">2020-01-15T06:55:00Z</dcterms:modified>
</cp:coreProperties>
</file>